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86" w:rsidRDefault="003C37E7">
      <w:pPr>
        <w:pStyle w:val="Textbody"/>
        <w:spacing w:after="0" w:line="276" w:lineRule="atLeast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Zápis do ZŠ speciální</w:t>
      </w:r>
    </w:p>
    <w:p w:rsidR="00530C86" w:rsidRDefault="003C37E7">
      <w:pPr>
        <w:pStyle w:val="Textbody"/>
        <w:spacing w:after="0" w:line="276" w:lineRule="atLeast"/>
        <w:jc w:val="both"/>
        <w:rPr>
          <w:rFonts w:hint="eastAsia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Podle školského zákona č. 561/2004 Sb. vyhlašuje ředitel školy „Zápis do Základní školy speciální, Praha 10, Chotouňská 476</w:t>
      </w:r>
      <w:r w:rsidR="00BD367D">
        <w:rPr>
          <w:rFonts w:ascii="Calibri" w:hAnsi="Calibri" w:cs="Calibri"/>
          <w:b/>
          <w:color w:val="000000"/>
          <w:sz w:val="22"/>
          <w:szCs w:val="22"/>
        </w:rPr>
        <w:t>“</w:t>
      </w:r>
      <w:r>
        <w:rPr>
          <w:rFonts w:ascii="Calibri" w:hAnsi="Calibri" w:cs="Calibri"/>
          <w:b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530C86" w:rsidRDefault="003C37E7">
      <w:pPr>
        <w:pStyle w:val="Textbody"/>
        <w:spacing w:after="0" w:line="276" w:lineRule="atLeast"/>
        <w:jc w:val="both"/>
        <w:rPr>
          <w:rFonts w:hint="eastAsia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</w:rPr>
        <w:t>Termín</w:t>
      </w:r>
      <w:r>
        <w:rPr>
          <w:rFonts w:ascii="Calibri" w:hAnsi="Calibri" w:cs="Calibri"/>
          <w:b/>
          <w:color w:val="000000"/>
          <w:sz w:val="22"/>
          <w:szCs w:val="22"/>
        </w:rPr>
        <w:t>:</w:t>
      </w:r>
      <w:r>
        <w:rPr>
          <w:rFonts w:ascii="Calibri" w:hAnsi="Calibri" w:cs="Calibri"/>
          <w:color w:val="C9211E"/>
          <w:sz w:val="22"/>
          <w:szCs w:val="22"/>
        </w:rPr>
        <w:t xml:space="preserve"> </w:t>
      </w:r>
      <w:r w:rsidR="003677A8">
        <w:rPr>
          <w:rFonts w:ascii="Calibri" w:hAnsi="Calibri" w:cs="Calibri"/>
          <w:sz w:val="22"/>
          <w:szCs w:val="22"/>
        </w:rPr>
        <w:t>Pondělí 9. 2. 2026 od 8:00 do 12</w:t>
      </w:r>
      <w:r w:rsidR="00C90ED8">
        <w:rPr>
          <w:rFonts w:ascii="Calibri" w:hAnsi="Calibri" w:cs="Calibri"/>
          <w:sz w:val="22"/>
          <w:szCs w:val="22"/>
        </w:rPr>
        <w:t>:</w:t>
      </w:r>
      <w:r w:rsidR="003677A8">
        <w:rPr>
          <w:rFonts w:ascii="Calibri" w:hAnsi="Calibri" w:cs="Calibri"/>
          <w:sz w:val="22"/>
          <w:szCs w:val="22"/>
        </w:rPr>
        <w:t>0</w:t>
      </w:r>
      <w:r w:rsidR="00C90ED8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 hodin</w:t>
      </w:r>
    </w:p>
    <w:p w:rsidR="00530C86" w:rsidRDefault="003C37E7">
      <w:pPr>
        <w:pStyle w:val="Textbody"/>
        <w:spacing w:after="0" w:line="276" w:lineRule="atLeast"/>
        <w:jc w:val="both"/>
        <w:rPr>
          <w:rFonts w:hint="eastAsia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</w:rPr>
        <w:t>Místo konání:</w:t>
      </w:r>
      <w:r>
        <w:rPr>
          <w:rFonts w:ascii="Calibri" w:hAnsi="Calibri" w:cs="Calibri"/>
          <w:color w:val="000000"/>
          <w:sz w:val="22"/>
          <w:szCs w:val="22"/>
        </w:rPr>
        <w:t> Střední škola, Základní, škola a Mateřská škola, Praha 10, Chotouňská 476</w:t>
      </w:r>
    </w:p>
    <w:p w:rsidR="00530C86" w:rsidRDefault="003C37E7">
      <w:pPr>
        <w:pStyle w:val="Textbody"/>
        <w:spacing w:after="0" w:line="276" w:lineRule="atLeast"/>
        <w:jc w:val="both"/>
        <w:rPr>
          <w:rFonts w:hint="eastAsia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</w:rPr>
        <w:t>Obor vzdělání:</w:t>
      </w:r>
      <w:r>
        <w:rPr>
          <w:rFonts w:ascii="Calibri" w:hAnsi="Calibri" w:cs="Calibri"/>
          <w:color w:val="000000"/>
          <w:sz w:val="22"/>
          <w:szCs w:val="22"/>
        </w:rPr>
        <w:t xml:space="preserve"> 79-01-B/01</w:t>
      </w:r>
    </w:p>
    <w:p w:rsidR="00530C86" w:rsidRDefault="00530C86">
      <w:pPr>
        <w:pStyle w:val="Textbody"/>
        <w:spacing w:after="0" w:line="27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30C86" w:rsidRDefault="003C37E7">
      <w:pPr>
        <w:pStyle w:val="Textbody"/>
        <w:spacing w:after="0" w:line="276" w:lineRule="atLeast"/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Pro konkrétní čas zápisu lze v</w:t>
      </w:r>
      <w:r w:rsidR="00ED483F">
        <w:rPr>
          <w:rFonts w:ascii="Calibri" w:hAnsi="Calibri" w:cs="Calibri"/>
          <w:b/>
          <w:sz w:val="22"/>
          <w:szCs w:val="22"/>
          <w:u w:val="single"/>
        </w:rPr>
        <w:t xml:space="preserve">yužít rezervační systém </w:t>
      </w:r>
      <w:r>
        <w:rPr>
          <w:rFonts w:ascii="Calibri" w:hAnsi="Calibri" w:cs="Calibri"/>
          <w:b/>
          <w:sz w:val="22"/>
          <w:szCs w:val="22"/>
          <w:u w:val="single"/>
        </w:rPr>
        <w:t>či přijít bez objednání.</w:t>
      </w:r>
    </w:p>
    <w:p w:rsidR="00ED483F" w:rsidRDefault="00ED483F">
      <w:pPr>
        <w:pStyle w:val="Textbody"/>
        <w:spacing w:after="0" w:line="276" w:lineRule="atLeast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ED483F" w:rsidRDefault="00031172">
      <w:pPr>
        <w:pStyle w:val="Textbody"/>
        <w:spacing w:after="0" w:line="276" w:lineRule="atLeast"/>
        <w:jc w:val="center"/>
        <w:rPr>
          <w:rFonts w:ascii="Calibri" w:hAnsi="Calibri" w:cs="Calibri"/>
          <w:b/>
          <w:sz w:val="22"/>
          <w:szCs w:val="22"/>
          <w:u w:val="single"/>
        </w:rPr>
      </w:pPr>
      <w:hyperlink r:id="rId7" w:tgtFrame="_blank" w:tooltip="https://ss-zs-a-ms-chotounska.reenio.cz/cs/terms/2025-04-14;viewMode=day" w:history="1">
        <w:r w:rsidR="00E85A20">
          <w:rPr>
            <w:rStyle w:val="Hypertextovodkaz"/>
            <w:rFonts w:ascii="Calibri" w:hAnsi="Calibri" w:cs="Calibri"/>
            <w:bdr w:val="none" w:sz="0" w:space="0" w:color="auto" w:frame="1"/>
            <w:shd w:val="clear" w:color="auto" w:fill="FFFFFF"/>
          </w:rPr>
          <w:t>Termíny | SŠ, ZŠ a MŠ Chotouňská</w:t>
        </w:r>
      </w:hyperlink>
      <w:r w:rsidR="00E85A20">
        <w:t xml:space="preserve">  </w:t>
      </w:r>
    </w:p>
    <w:p w:rsidR="00ED483F" w:rsidRDefault="00ED483F">
      <w:pPr>
        <w:pStyle w:val="Textbody"/>
        <w:spacing w:after="0" w:line="276" w:lineRule="atLeast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530C86" w:rsidRDefault="00530C86">
      <w:pPr>
        <w:pStyle w:val="Textbody"/>
        <w:spacing w:after="0" w:line="27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30C86" w:rsidRDefault="003C37E7">
      <w:pPr>
        <w:pStyle w:val="Textbody"/>
        <w:spacing w:after="0" w:line="276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Školní vzdělávací program naší školy je koncipován pro žáky se středně těžkým mentálním postižením a těžkým mentálním postižením a autismem a žáky se souběžným postižením více vadami.</w:t>
      </w:r>
    </w:p>
    <w:p w:rsidR="00530C86" w:rsidRDefault="00530C86">
      <w:pPr>
        <w:pStyle w:val="Textbody"/>
        <w:spacing w:after="0" w:line="276" w:lineRule="atLeast"/>
        <w:jc w:val="both"/>
        <w:rPr>
          <w:rFonts w:ascii="Calibri" w:hAnsi="Calibri" w:cs="Calibri"/>
          <w:sz w:val="22"/>
          <w:szCs w:val="22"/>
        </w:rPr>
      </w:pPr>
    </w:p>
    <w:p w:rsidR="00530C86" w:rsidRDefault="003C37E7">
      <w:pPr>
        <w:pStyle w:val="Textbody"/>
        <w:spacing w:after="0" w:line="276" w:lineRule="atLeast"/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Počet přijímaných žáků </w:t>
      </w:r>
      <w:r w:rsidR="003677A8">
        <w:rPr>
          <w:rFonts w:ascii="Calibri" w:hAnsi="Calibri" w:cs="Calibri"/>
          <w:b/>
          <w:sz w:val="22"/>
          <w:szCs w:val="22"/>
          <w:u w:val="single"/>
        </w:rPr>
        <w:t>do 1. ročníků školního roku 2026/2027</w:t>
      </w:r>
      <w:r>
        <w:rPr>
          <w:rFonts w:ascii="Calibri" w:hAnsi="Calibri" w:cs="Calibri"/>
          <w:b/>
          <w:sz w:val="22"/>
          <w:szCs w:val="22"/>
          <w:u w:val="single"/>
        </w:rPr>
        <w:t>: 7 žáků</w:t>
      </w:r>
    </w:p>
    <w:p w:rsidR="00967148" w:rsidRDefault="00967148" w:rsidP="00967148">
      <w:pPr>
        <w:pStyle w:val="Textbody"/>
        <w:spacing w:after="0" w:line="276" w:lineRule="atLeast"/>
        <w:rPr>
          <w:rFonts w:ascii="Calibri" w:hAnsi="Calibri" w:cs="Calibri"/>
          <w:b/>
          <w:sz w:val="22"/>
          <w:szCs w:val="22"/>
          <w:u w:val="single"/>
        </w:rPr>
      </w:pPr>
    </w:p>
    <w:p w:rsidR="00967148" w:rsidRDefault="00967148" w:rsidP="00967148">
      <w:pPr>
        <w:pStyle w:val="l3"/>
        <w:spacing w:before="0" w:beforeAutospacing="0" w:after="0" w:afterAutospacing="0" w:line="276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7148">
        <w:rPr>
          <w:rFonts w:asciiTheme="minorHAnsi" w:hAnsiTheme="minorHAnsi" w:cstheme="minorHAnsi"/>
          <w:color w:val="000000"/>
          <w:sz w:val="22"/>
          <w:szCs w:val="22"/>
        </w:rPr>
        <w:t xml:space="preserve">Zápis se skládá z formální části, kdy zákonný zástupce dítěte požádá o zápis dítěte k plnění povinné školní docházky a rozhovoru pedagogického pracovníka se zapisovaným dítětem, který trvá nejvýše 20 minut. </w:t>
      </w:r>
      <w:r w:rsidR="00CC16F3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967148">
        <w:rPr>
          <w:rFonts w:asciiTheme="minorHAnsi" w:hAnsiTheme="minorHAnsi" w:cstheme="minorHAnsi"/>
          <w:color w:val="000000"/>
          <w:sz w:val="22"/>
          <w:szCs w:val="22"/>
        </w:rPr>
        <w:t xml:space="preserve">Rozhovor je zaměřen na motivování dítěte pro školní docházku a orientační posouzení jeho školní </w:t>
      </w:r>
      <w:r w:rsidR="00CC16F3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967148">
        <w:rPr>
          <w:rFonts w:asciiTheme="minorHAnsi" w:hAnsiTheme="minorHAnsi" w:cstheme="minorHAnsi"/>
          <w:color w:val="000000"/>
          <w:sz w:val="22"/>
          <w:szCs w:val="22"/>
        </w:rPr>
        <w:t>připravenosti.</w:t>
      </w:r>
    </w:p>
    <w:p w:rsidR="00CC16F3" w:rsidRDefault="00CC16F3" w:rsidP="00967148">
      <w:pPr>
        <w:pStyle w:val="l3"/>
        <w:spacing w:before="0" w:beforeAutospacing="0" w:after="0" w:afterAutospacing="0" w:line="276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654FC" w:rsidRDefault="00CC16F3" w:rsidP="00967148">
      <w:pPr>
        <w:pStyle w:val="l3"/>
        <w:spacing w:before="0" w:beforeAutospacing="0" w:after="0" w:afterAutospacing="0" w:line="276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Přihlášku a další formuláře je možné vyplnit na místě při zápisu. Zákonný zástupce dítěte může doručit </w:t>
      </w:r>
      <w:r w:rsidR="00D654FC">
        <w:rPr>
          <w:rFonts w:asciiTheme="minorHAnsi" w:hAnsiTheme="minorHAnsi" w:cstheme="minorHAnsi"/>
          <w:color w:val="000000"/>
          <w:sz w:val="22"/>
          <w:szCs w:val="22"/>
        </w:rPr>
        <w:br/>
      </w:r>
      <w:r>
        <w:rPr>
          <w:rFonts w:asciiTheme="minorHAnsi" w:hAnsiTheme="minorHAnsi" w:cstheme="minorHAnsi"/>
          <w:color w:val="000000"/>
          <w:sz w:val="22"/>
          <w:szCs w:val="22"/>
        </w:rPr>
        <w:t>formuláře</w:t>
      </w:r>
      <w:r w:rsidR="00303B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075B9">
        <w:rPr>
          <w:rFonts w:asciiTheme="minorHAnsi" w:hAnsiTheme="minorHAnsi" w:cstheme="minorHAnsi"/>
          <w:color w:val="000000"/>
          <w:sz w:val="22"/>
          <w:szCs w:val="22"/>
        </w:rPr>
        <w:t>předem od 1</w:t>
      </w:r>
      <w:r w:rsidR="003677A8">
        <w:rPr>
          <w:rFonts w:asciiTheme="minorHAnsi" w:hAnsiTheme="minorHAnsi" w:cstheme="minorHAnsi"/>
          <w:color w:val="000000"/>
          <w:sz w:val="22"/>
          <w:szCs w:val="22"/>
        </w:rPr>
        <w:t>5. ledna 2026</w:t>
      </w:r>
      <w:r w:rsidR="0080038C">
        <w:rPr>
          <w:rFonts w:asciiTheme="minorHAnsi" w:hAnsiTheme="minorHAnsi" w:cstheme="minorHAnsi"/>
          <w:color w:val="000000"/>
          <w:sz w:val="22"/>
          <w:szCs w:val="22"/>
        </w:rPr>
        <w:t xml:space="preserve"> do 9</w:t>
      </w:r>
      <w:r w:rsidR="00C075B9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80038C">
        <w:rPr>
          <w:rFonts w:asciiTheme="minorHAnsi" w:hAnsiTheme="minorHAnsi" w:cstheme="minorHAnsi"/>
          <w:color w:val="000000"/>
          <w:sz w:val="22"/>
          <w:szCs w:val="22"/>
        </w:rPr>
        <w:t>února 2026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na adresu školy</w:t>
      </w:r>
      <w:r w:rsidR="00D654FC">
        <w:rPr>
          <w:rFonts w:asciiTheme="minorHAnsi" w:hAnsiTheme="minorHAnsi" w:cstheme="minorHAnsi"/>
          <w:color w:val="000000"/>
          <w:sz w:val="22"/>
          <w:szCs w:val="22"/>
        </w:rPr>
        <w:t>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jedním z</w:t>
      </w:r>
      <w:r w:rsidR="00303B8D">
        <w:rPr>
          <w:rFonts w:asciiTheme="minorHAnsi" w:hAnsiTheme="minorHAnsi" w:cstheme="minorHAnsi"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color w:val="000000"/>
          <w:sz w:val="22"/>
          <w:szCs w:val="22"/>
        </w:rPr>
        <w:t>následujících</w:t>
      </w:r>
      <w:r w:rsidR="00303B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654FC">
        <w:rPr>
          <w:rFonts w:asciiTheme="minorHAnsi" w:hAnsiTheme="minorHAnsi" w:cstheme="minorHAnsi"/>
          <w:color w:val="000000"/>
          <w:sz w:val="22"/>
          <w:szCs w:val="22"/>
        </w:rPr>
        <w:t xml:space="preserve">způsobů: </w:t>
      </w:r>
    </w:p>
    <w:p w:rsidR="00CC16F3" w:rsidRPr="00D654FC" w:rsidRDefault="00D654FC" w:rsidP="00D654FC">
      <w:pPr>
        <w:pStyle w:val="l3"/>
        <w:numPr>
          <w:ilvl w:val="0"/>
          <w:numId w:val="6"/>
        </w:numPr>
        <w:spacing w:before="0" w:beforeAutospacing="0" w:after="0" w:afterAutospacing="0" w:line="276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do datové schránky: </w:t>
      </w:r>
      <w:proofErr w:type="spellStart"/>
      <w:r w:rsidRPr="00D654FC">
        <w:rPr>
          <w:rStyle w:val="cf5"/>
          <w:rFonts w:asciiTheme="minorHAnsi" w:hAnsiTheme="minorHAnsi" w:cstheme="minorHAnsi"/>
          <w:sz w:val="22"/>
          <w:szCs w:val="22"/>
          <w:bdr w:val="none" w:sz="0" w:space="0" w:color="auto" w:frame="1"/>
        </w:rPr>
        <w:t>zrwwicc</w:t>
      </w:r>
      <w:proofErr w:type="spellEnd"/>
    </w:p>
    <w:p w:rsidR="00D654FC" w:rsidRDefault="00D654FC" w:rsidP="00D654FC">
      <w:pPr>
        <w:pStyle w:val="l3"/>
        <w:numPr>
          <w:ilvl w:val="0"/>
          <w:numId w:val="6"/>
        </w:numPr>
        <w:spacing w:before="0" w:beforeAutospacing="0" w:after="0" w:afterAutospacing="0" w:line="276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e-mailem s uznávaným elektronickým podpisem: </w:t>
      </w:r>
      <w:hyperlink r:id="rId8" w:history="1">
        <w:r w:rsidRPr="00D654FC">
          <w:rPr>
            <w:rStyle w:val="Hypertextovodkaz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sps.chotounska@zris.mepnet.cz</w:t>
        </w:r>
      </w:hyperlink>
    </w:p>
    <w:p w:rsidR="00D654FC" w:rsidRDefault="00D654FC" w:rsidP="00D654FC">
      <w:pPr>
        <w:pStyle w:val="l3"/>
        <w:numPr>
          <w:ilvl w:val="0"/>
          <w:numId w:val="6"/>
        </w:numPr>
        <w:spacing w:before="0" w:beforeAutospacing="0" w:after="0" w:afterAutospacing="0" w:line="276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poštou </w:t>
      </w:r>
      <w:r w:rsidR="008A7B4B">
        <w:rPr>
          <w:rFonts w:asciiTheme="minorHAnsi" w:hAnsiTheme="minorHAnsi" w:cstheme="minorHAnsi"/>
          <w:color w:val="000000"/>
          <w:sz w:val="22"/>
          <w:szCs w:val="22"/>
        </w:rPr>
        <w:t xml:space="preserve">na adresu školy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– rozhoduje datum podání na poště </w:t>
      </w:r>
    </w:p>
    <w:p w:rsidR="00D654FC" w:rsidRPr="00967148" w:rsidRDefault="00D654FC" w:rsidP="00967148">
      <w:pPr>
        <w:pStyle w:val="l3"/>
        <w:spacing w:before="0" w:beforeAutospacing="0" w:after="0" w:afterAutospacing="0" w:line="276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30C86" w:rsidRPr="00CA5687" w:rsidRDefault="003C37E7">
      <w:pPr>
        <w:pStyle w:val="Textbody"/>
        <w:spacing w:after="0" w:line="276" w:lineRule="atLeast"/>
        <w:jc w:val="both"/>
        <w:rPr>
          <w:rFonts w:hint="eastAsia"/>
          <w:u w:val="single"/>
        </w:rPr>
      </w:pPr>
      <w:r w:rsidRPr="00CA5687">
        <w:rPr>
          <w:rFonts w:ascii="Calibri" w:hAnsi="Calibri" w:cs="Calibri"/>
          <w:color w:val="000000"/>
          <w:sz w:val="22"/>
          <w:szCs w:val="22"/>
          <w:u w:val="single"/>
        </w:rPr>
        <w:t>Vážení rodiče, k zápisu, prosím, přineste:</w:t>
      </w:r>
    </w:p>
    <w:p w:rsidR="00530C86" w:rsidRDefault="003C37E7" w:rsidP="00F17B69">
      <w:pPr>
        <w:pStyle w:val="Textbody"/>
        <w:numPr>
          <w:ilvl w:val="0"/>
          <w:numId w:val="7"/>
        </w:numPr>
        <w:spacing w:after="0" w:line="276" w:lineRule="atLeast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Rodný list dítěte – kopii.</w:t>
      </w:r>
    </w:p>
    <w:p w:rsidR="00530C86" w:rsidRDefault="003C37E7" w:rsidP="00F17B69">
      <w:pPr>
        <w:pStyle w:val="Textbody"/>
        <w:numPr>
          <w:ilvl w:val="0"/>
          <w:numId w:val="7"/>
        </w:numPr>
        <w:spacing w:after="0" w:line="276" w:lineRule="atLeast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Občanský průkaz zákonného zástupce dítěte.</w:t>
      </w:r>
    </w:p>
    <w:p w:rsidR="00530C86" w:rsidRDefault="003C37E7" w:rsidP="00F17B69">
      <w:pPr>
        <w:pStyle w:val="Textbody"/>
        <w:numPr>
          <w:ilvl w:val="0"/>
          <w:numId w:val="7"/>
        </w:numPr>
        <w:spacing w:after="0" w:line="276" w:lineRule="atLeast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Doporučující posouzení SPC/PPP k zařazení žáka do základní školy speciální.</w:t>
      </w:r>
    </w:p>
    <w:p w:rsidR="004F455E" w:rsidRDefault="003C37E7" w:rsidP="00F17B69">
      <w:pPr>
        <w:pStyle w:val="Textbody"/>
        <w:numPr>
          <w:ilvl w:val="0"/>
          <w:numId w:val="7"/>
        </w:numPr>
        <w:spacing w:after="0" w:line="276" w:lineRule="atLeast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Pokud dítě mělo odklad – kopii dokladu o odkladu školní docházky</w:t>
      </w:r>
      <w:r w:rsidR="004F455E">
        <w:rPr>
          <w:rFonts w:ascii="Calibri" w:hAnsi="Calibri" w:cs="Calibri"/>
          <w:color w:val="000000"/>
          <w:sz w:val="22"/>
          <w:szCs w:val="22"/>
        </w:rPr>
        <w:t>.</w:t>
      </w:r>
    </w:p>
    <w:p w:rsidR="004F455E" w:rsidRPr="00F17B69" w:rsidRDefault="00364711" w:rsidP="00F17B69">
      <w:pPr>
        <w:pStyle w:val="Textbody"/>
        <w:numPr>
          <w:ilvl w:val="0"/>
          <w:numId w:val="7"/>
        </w:numPr>
        <w:spacing w:after="0" w:line="276" w:lineRule="atLeast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Přihlášku ke vzdělávání</w:t>
      </w:r>
      <w:r w:rsidR="004F455E">
        <w:rPr>
          <w:rFonts w:ascii="Calibri" w:hAnsi="Calibri" w:cs="Calibri"/>
          <w:color w:val="000000"/>
          <w:sz w:val="22"/>
          <w:szCs w:val="22"/>
        </w:rPr>
        <w:t>.</w:t>
      </w:r>
    </w:p>
    <w:p w:rsidR="004F455E" w:rsidRPr="00F17B69" w:rsidRDefault="004F455E" w:rsidP="00F17B69">
      <w:pPr>
        <w:pStyle w:val="Textbody"/>
        <w:numPr>
          <w:ilvl w:val="0"/>
          <w:numId w:val="7"/>
        </w:numPr>
        <w:spacing w:after="0" w:line="276" w:lineRule="atLeast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Informovaný souhlas zákonného zástupce.</w:t>
      </w:r>
    </w:p>
    <w:p w:rsidR="004F455E" w:rsidRDefault="004F455E" w:rsidP="00F17B69">
      <w:pPr>
        <w:pStyle w:val="Textbody"/>
        <w:numPr>
          <w:ilvl w:val="0"/>
          <w:numId w:val="7"/>
        </w:numPr>
        <w:spacing w:after="0" w:line="276" w:lineRule="atLeast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Dotazník pro rodiče žáka 1. ročníku.</w:t>
      </w:r>
    </w:p>
    <w:p w:rsidR="00B23471" w:rsidRPr="00D44EA8" w:rsidRDefault="00B23471" w:rsidP="00F17B69">
      <w:pPr>
        <w:pStyle w:val="Textbody"/>
        <w:numPr>
          <w:ilvl w:val="0"/>
          <w:numId w:val="7"/>
        </w:numPr>
        <w:spacing w:after="0" w:line="276" w:lineRule="atLeast"/>
        <w:ind w:left="709"/>
        <w:jc w:val="both"/>
        <w:rPr>
          <w:rFonts w:ascii="Calibri" w:hAnsi="Calibri" w:cs="Calibri"/>
          <w:sz w:val="22"/>
          <w:szCs w:val="22"/>
        </w:rPr>
      </w:pPr>
      <w:r w:rsidRPr="00D44EA8">
        <w:rPr>
          <w:rFonts w:ascii="Calibri" w:hAnsi="Calibri" w:cs="Calibri"/>
          <w:sz w:val="22"/>
          <w:szCs w:val="22"/>
        </w:rPr>
        <w:t>Seznam škol</w:t>
      </w:r>
      <w:r w:rsidR="0016734D" w:rsidRPr="00D44EA8">
        <w:rPr>
          <w:rFonts w:ascii="Calibri" w:hAnsi="Calibri" w:cs="Calibri"/>
          <w:sz w:val="22"/>
          <w:szCs w:val="22"/>
        </w:rPr>
        <w:t>, na které se dítě hlásí včetně uvedení</w:t>
      </w:r>
      <w:r w:rsidRPr="00D44EA8">
        <w:rPr>
          <w:rFonts w:ascii="Calibri" w:hAnsi="Calibri" w:cs="Calibri"/>
          <w:sz w:val="22"/>
          <w:szCs w:val="22"/>
        </w:rPr>
        <w:t xml:space="preserve"> priority</w:t>
      </w:r>
    </w:p>
    <w:p w:rsidR="008A7B4B" w:rsidRPr="00D44EA8" w:rsidRDefault="008A7B4B">
      <w:pPr>
        <w:pStyle w:val="Textbody"/>
        <w:spacing w:after="0" w:line="276" w:lineRule="atLeast"/>
        <w:jc w:val="both"/>
        <w:rPr>
          <w:rFonts w:ascii="Calibri" w:hAnsi="Calibri" w:cs="Calibri"/>
          <w:sz w:val="22"/>
          <w:szCs w:val="22"/>
          <w:u w:val="single"/>
        </w:rPr>
      </w:pPr>
    </w:p>
    <w:p w:rsidR="00BE185D" w:rsidRDefault="00BE185D">
      <w:pPr>
        <w:pStyle w:val="Textbody"/>
        <w:spacing w:after="0" w:line="27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BE185D">
        <w:rPr>
          <w:rFonts w:ascii="Calibri" w:hAnsi="Calibri" w:cs="Calibri"/>
          <w:b/>
          <w:color w:val="000000"/>
          <w:sz w:val="22"/>
          <w:szCs w:val="22"/>
        </w:rPr>
        <w:t>Důležité upozornění:</w:t>
      </w:r>
      <w:r w:rsidR="00B564D5">
        <w:rPr>
          <w:rFonts w:ascii="Calibri" w:hAnsi="Calibri" w:cs="Calibri"/>
          <w:color w:val="000000"/>
          <w:sz w:val="22"/>
          <w:szCs w:val="22"/>
        </w:rPr>
        <w:t xml:space="preserve"> V</w:t>
      </w:r>
      <w:r w:rsidRPr="00BE185D">
        <w:rPr>
          <w:rFonts w:ascii="Calibri" w:hAnsi="Calibri" w:cs="Calibri"/>
          <w:color w:val="000000"/>
          <w:sz w:val="22"/>
          <w:szCs w:val="22"/>
        </w:rPr>
        <w:t xml:space="preserve">zhledem k naplněnosti školní družiny nebudou ve školním roce 2026/2027 přijímáni do </w:t>
      </w:r>
      <w:r w:rsidR="009A4C97">
        <w:rPr>
          <w:rFonts w:ascii="Calibri" w:hAnsi="Calibri" w:cs="Calibri"/>
          <w:color w:val="000000"/>
          <w:sz w:val="22"/>
          <w:szCs w:val="22"/>
        </w:rPr>
        <w:t xml:space="preserve">školní </w:t>
      </w:r>
      <w:r w:rsidRPr="00BE185D">
        <w:rPr>
          <w:rFonts w:ascii="Calibri" w:hAnsi="Calibri" w:cs="Calibri"/>
          <w:color w:val="000000"/>
          <w:sz w:val="22"/>
          <w:szCs w:val="22"/>
        </w:rPr>
        <w:t>družiny žáci 1. ročníku ZŠS.</w:t>
      </w:r>
    </w:p>
    <w:p w:rsidR="00BE185D" w:rsidRPr="00BE185D" w:rsidRDefault="00BE185D">
      <w:pPr>
        <w:pStyle w:val="Textbody"/>
        <w:spacing w:after="0" w:line="27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30C86" w:rsidRDefault="003C37E7">
      <w:pPr>
        <w:pStyle w:val="Textbody"/>
        <w:spacing w:after="0" w:line="276" w:lineRule="atLeast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Při odkladu povinné školní docházky, prosím, přiložte:</w:t>
      </w:r>
    </w:p>
    <w:p w:rsidR="00426582" w:rsidRDefault="003C37E7" w:rsidP="00F17B69">
      <w:pPr>
        <w:pStyle w:val="Textbody"/>
        <w:numPr>
          <w:ilvl w:val="0"/>
          <w:numId w:val="8"/>
        </w:numPr>
        <w:spacing w:after="0" w:line="276" w:lineRule="atLeast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426582">
        <w:rPr>
          <w:rFonts w:ascii="Calibri" w:hAnsi="Calibri" w:cs="Calibri"/>
          <w:color w:val="000000"/>
          <w:sz w:val="22"/>
          <w:szCs w:val="22"/>
        </w:rPr>
        <w:t>Doporučení k odkladu školského poradenského zařízení (příslušná speciálně pedagogická centra).</w:t>
      </w:r>
    </w:p>
    <w:p w:rsidR="00426582" w:rsidRPr="00426582" w:rsidRDefault="003C37E7" w:rsidP="00F17B69">
      <w:pPr>
        <w:pStyle w:val="Textbody"/>
        <w:numPr>
          <w:ilvl w:val="0"/>
          <w:numId w:val="8"/>
        </w:numPr>
        <w:spacing w:after="0" w:line="276" w:lineRule="atLeast"/>
        <w:ind w:left="709"/>
        <w:jc w:val="both"/>
        <w:rPr>
          <w:rFonts w:hint="eastAsia"/>
        </w:rPr>
      </w:pPr>
      <w:r w:rsidRPr="00426582">
        <w:rPr>
          <w:rFonts w:ascii="Calibri" w:hAnsi="Calibri" w:cs="Calibri"/>
          <w:color w:val="000000"/>
          <w:sz w:val="22"/>
          <w:szCs w:val="22"/>
        </w:rPr>
        <w:t>Dop</w:t>
      </w:r>
      <w:r w:rsidR="0080038C">
        <w:rPr>
          <w:rFonts w:ascii="Calibri" w:hAnsi="Calibri" w:cs="Calibri"/>
          <w:color w:val="000000"/>
          <w:sz w:val="22"/>
          <w:szCs w:val="22"/>
        </w:rPr>
        <w:t>oručení odborného</w:t>
      </w:r>
      <w:r w:rsidRPr="00426582">
        <w:rPr>
          <w:rFonts w:ascii="Calibri" w:hAnsi="Calibri" w:cs="Calibri"/>
          <w:color w:val="000000"/>
          <w:sz w:val="22"/>
          <w:szCs w:val="22"/>
        </w:rPr>
        <w:t xml:space="preserve"> lékaře</w:t>
      </w:r>
      <w:r w:rsidR="009E6AD9">
        <w:rPr>
          <w:rFonts w:ascii="Calibri" w:hAnsi="Calibri" w:cs="Calibri"/>
          <w:color w:val="000000"/>
          <w:sz w:val="22"/>
          <w:szCs w:val="22"/>
        </w:rPr>
        <w:t xml:space="preserve"> či klinického psychologa</w:t>
      </w:r>
      <w:r w:rsidR="0044588F">
        <w:rPr>
          <w:rFonts w:ascii="Calibri" w:hAnsi="Calibri" w:cs="Calibri"/>
          <w:color w:val="000000"/>
          <w:sz w:val="22"/>
          <w:szCs w:val="22"/>
        </w:rPr>
        <w:t xml:space="preserve"> (ne dětský lékař)</w:t>
      </w:r>
      <w:r w:rsidRPr="00426582">
        <w:rPr>
          <w:rFonts w:ascii="Calibri" w:hAnsi="Calibri" w:cs="Calibri"/>
          <w:color w:val="000000"/>
          <w:sz w:val="22"/>
          <w:szCs w:val="22"/>
        </w:rPr>
        <w:t>.</w:t>
      </w:r>
    </w:p>
    <w:p w:rsidR="00530C86" w:rsidRPr="00D448D0" w:rsidRDefault="003C37E7" w:rsidP="00F17B69">
      <w:pPr>
        <w:pStyle w:val="Textbody"/>
        <w:numPr>
          <w:ilvl w:val="0"/>
          <w:numId w:val="8"/>
        </w:numPr>
        <w:spacing w:after="0" w:line="276" w:lineRule="atLeast"/>
        <w:ind w:left="709"/>
        <w:jc w:val="both"/>
        <w:rPr>
          <w:rFonts w:hint="eastAsia"/>
        </w:rPr>
      </w:pPr>
      <w:r w:rsidRPr="00426582">
        <w:rPr>
          <w:rFonts w:ascii="Calibri" w:hAnsi="Calibri" w:cs="Calibri"/>
          <w:color w:val="000000"/>
          <w:sz w:val="22"/>
          <w:szCs w:val="22"/>
        </w:rPr>
        <w:t>Žádost o o</w:t>
      </w:r>
      <w:r w:rsidR="001F7D1D">
        <w:rPr>
          <w:rFonts w:ascii="Calibri" w:hAnsi="Calibri" w:cs="Calibri"/>
          <w:color w:val="000000"/>
          <w:sz w:val="22"/>
          <w:szCs w:val="22"/>
        </w:rPr>
        <w:t>dklad povinné školní docházky</w:t>
      </w:r>
      <w:r w:rsidR="00AC002D">
        <w:rPr>
          <w:rFonts w:ascii="Calibri" w:hAnsi="Calibri" w:cs="Calibri"/>
          <w:color w:val="000000"/>
          <w:sz w:val="22"/>
          <w:szCs w:val="22"/>
        </w:rPr>
        <w:t>.</w:t>
      </w:r>
      <w:r w:rsidR="001F7D1D">
        <w:rPr>
          <w:rFonts w:ascii="Calibri" w:hAnsi="Calibri" w:cs="Calibri"/>
          <w:color w:val="000000"/>
          <w:sz w:val="22"/>
          <w:szCs w:val="22"/>
        </w:rPr>
        <w:t> </w:t>
      </w:r>
    </w:p>
    <w:p w:rsidR="008A7B4B" w:rsidRPr="00D448D0" w:rsidRDefault="008A7B4B">
      <w:pPr>
        <w:pStyle w:val="Textbody"/>
        <w:spacing w:after="0" w:line="276" w:lineRule="atLeast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</w:p>
    <w:p w:rsidR="00530C86" w:rsidRDefault="003C37E7">
      <w:pPr>
        <w:pStyle w:val="Textbody"/>
        <w:spacing w:after="0" w:line="276" w:lineRule="atLeast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Kritéria pro přijetí:</w:t>
      </w:r>
    </w:p>
    <w:p w:rsidR="00530C86" w:rsidRDefault="003C37E7">
      <w:pPr>
        <w:pStyle w:val="Textbody"/>
        <w:numPr>
          <w:ilvl w:val="0"/>
          <w:numId w:val="3"/>
        </w:numPr>
        <w:spacing w:after="0" w:line="27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Počet přijímaných žáků – kapacita školy.</w:t>
      </w:r>
    </w:p>
    <w:p w:rsidR="00530C86" w:rsidRDefault="003C37E7">
      <w:pPr>
        <w:pStyle w:val="Textbody"/>
        <w:numPr>
          <w:ilvl w:val="0"/>
          <w:numId w:val="3"/>
        </w:numPr>
        <w:spacing w:after="0" w:line="27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Doporučující posouzení ŠPZ, které bude obsahovat.</w:t>
      </w:r>
    </w:p>
    <w:p w:rsidR="00530C86" w:rsidRDefault="003C37E7">
      <w:pPr>
        <w:pStyle w:val="Textbody"/>
        <w:numPr>
          <w:ilvl w:val="0"/>
          <w:numId w:val="4"/>
        </w:numPr>
        <w:spacing w:after="0" w:line="276" w:lineRule="atLeast"/>
        <w:ind w:lef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Údaj o zařazení žáka do školy zřízené podle §16 odst. 9 školského zákona. </w:t>
      </w:r>
    </w:p>
    <w:p w:rsidR="0016734D" w:rsidRPr="00734534" w:rsidRDefault="003C37E7" w:rsidP="00734534">
      <w:pPr>
        <w:pStyle w:val="Textbody"/>
        <w:numPr>
          <w:ilvl w:val="0"/>
          <w:numId w:val="4"/>
        </w:numPr>
        <w:spacing w:after="0" w:line="276" w:lineRule="atLeast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Výše stupně a míra postižení podle doporučení SPC - výše stupně PO 3 a vyšší, středně těžké a těžké mentální postižení </w:t>
      </w:r>
      <w:r w:rsidR="004C57F3">
        <w:rPr>
          <w:rFonts w:ascii="Calibri" w:hAnsi="Calibri" w:cs="Calibri"/>
          <w:sz w:val="22"/>
          <w:szCs w:val="22"/>
        </w:rPr>
        <w:t>bez PAS či v kombinaci s</w:t>
      </w:r>
      <w:r>
        <w:rPr>
          <w:rFonts w:ascii="Calibri" w:hAnsi="Calibri" w:cs="Calibri"/>
          <w:sz w:val="22"/>
          <w:szCs w:val="22"/>
        </w:rPr>
        <w:t xml:space="preserve"> PAS.</w:t>
      </w:r>
    </w:p>
    <w:p w:rsidR="00530C86" w:rsidRDefault="00530C86" w:rsidP="004C57F3">
      <w:pPr>
        <w:pStyle w:val="Textbody"/>
        <w:spacing w:after="0" w:line="276" w:lineRule="atLeast"/>
        <w:jc w:val="both"/>
        <w:rPr>
          <w:rFonts w:ascii="Calibri" w:hAnsi="Calibri" w:cs="Calibri"/>
          <w:sz w:val="22"/>
          <w:szCs w:val="22"/>
        </w:rPr>
      </w:pPr>
    </w:p>
    <w:p w:rsidR="00530C86" w:rsidRDefault="003C37E7">
      <w:pPr>
        <w:pStyle w:val="Textbody"/>
        <w:spacing w:after="0" w:line="27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 případě zájmu o zařazení žáka do 1. ročníku základní školy speciální převyšující</w:t>
      </w:r>
      <w:r w:rsidR="00B808BA">
        <w:rPr>
          <w:rFonts w:ascii="Calibri" w:hAnsi="Calibri" w:cs="Calibri"/>
          <w:color w:val="000000"/>
          <w:sz w:val="22"/>
          <w:szCs w:val="22"/>
        </w:rPr>
        <w:t xml:space="preserve"> kapacitu školy budou</w:t>
      </w:r>
      <w:r>
        <w:rPr>
          <w:rFonts w:ascii="Calibri" w:hAnsi="Calibri" w:cs="Calibri"/>
          <w:color w:val="000000"/>
          <w:sz w:val="22"/>
          <w:szCs w:val="22"/>
        </w:rPr>
        <w:t xml:space="preserve"> přijímáni žáci podle </w:t>
      </w:r>
      <w:r w:rsidR="004C57F3">
        <w:rPr>
          <w:rFonts w:ascii="Calibri" w:hAnsi="Calibri" w:cs="Calibri"/>
          <w:color w:val="000000"/>
          <w:sz w:val="22"/>
          <w:szCs w:val="22"/>
        </w:rPr>
        <w:t>konzultovan</w:t>
      </w:r>
      <w:r>
        <w:rPr>
          <w:rFonts w:ascii="Calibri" w:hAnsi="Calibri" w:cs="Calibri"/>
          <w:color w:val="000000"/>
          <w:sz w:val="22"/>
          <w:szCs w:val="22"/>
        </w:rPr>
        <w:t xml:space="preserve">ého postupu </w:t>
      </w:r>
      <w:r w:rsidR="004C57F3">
        <w:rPr>
          <w:rFonts w:ascii="Calibri" w:hAnsi="Calibri" w:cs="Calibri"/>
          <w:color w:val="000000"/>
          <w:sz w:val="22"/>
          <w:szCs w:val="22"/>
        </w:rPr>
        <w:t xml:space="preserve">se </w:t>
      </w:r>
      <w:r>
        <w:rPr>
          <w:rFonts w:ascii="Calibri" w:hAnsi="Calibri" w:cs="Calibri"/>
          <w:color w:val="000000"/>
          <w:sz w:val="22"/>
          <w:szCs w:val="22"/>
        </w:rPr>
        <w:t>zřizovatele</w:t>
      </w:r>
      <w:r w:rsidR="004C57F3">
        <w:rPr>
          <w:rFonts w:ascii="Calibri" w:hAnsi="Calibri" w:cs="Calibri"/>
          <w:color w:val="000000"/>
          <w:sz w:val="22"/>
          <w:szCs w:val="22"/>
        </w:rPr>
        <w:t>m</w:t>
      </w:r>
      <w:r>
        <w:rPr>
          <w:rFonts w:ascii="Calibri" w:hAnsi="Calibri" w:cs="Calibri"/>
          <w:color w:val="000000"/>
          <w:sz w:val="22"/>
          <w:szCs w:val="22"/>
        </w:rPr>
        <w:t xml:space="preserve"> školy a to bodovou škálou:</w:t>
      </w:r>
    </w:p>
    <w:p w:rsidR="00530C86" w:rsidRDefault="00530C86">
      <w:pPr>
        <w:pStyle w:val="Textbody"/>
        <w:spacing w:after="0" w:line="276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530C8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C86" w:rsidRDefault="003C37E7">
            <w:pPr>
              <w:pStyle w:val="Textbody"/>
              <w:spacing w:after="0" w:line="276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Výše stupně podpory 4 a 5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C86" w:rsidRDefault="000A0F01">
            <w:pPr>
              <w:pStyle w:val="Textbody"/>
              <w:spacing w:after="0" w:line="276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3C37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body</w:t>
            </w:r>
          </w:p>
        </w:tc>
      </w:tr>
      <w:tr w:rsidR="00530C8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C86" w:rsidRDefault="003C37E7">
            <w:pPr>
              <w:pStyle w:val="Textbody"/>
              <w:spacing w:after="0" w:line="276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Výše stupně podpory 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C86" w:rsidRDefault="003C37E7">
            <w:pPr>
              <w:pStyle w:val="Textbody"/>
              <w:spacing w:after="0" w:line="276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bod</w:t>
            </w:r>
          </w:p>
        </w:tc>
      </w:tr>
      <w:tr w:rsidR="00D44EA8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EA8" w:rsidRDefault="00D44EA8">
            <w:pPr>
              <w:pStyle w:val="Textbody"/>
              <w:spacing w:after="0" w:line="276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Děti po odkladu školní docházky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EA8" w:rsidRDefault="00D44EA8">
            <w:pPr>
              <w:pStyle w:val="Textbody"/>
              <w:spacing w:after="0" w:line="276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bod</w:t>
            </w:r>
          </w:p>
        </w:tc>
      </w:tr>
    </w:tbl>
    <w:p w:rsidR="00EC4EA0" w:rsidRDefault="00EC4EA0">
      <w:pPr>
        <w:pStyle w:val="Textbody"/>
        <w:spacing w:after="0" w:line="30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B28C6" w:rsidRPr="00AF4D32" w:rsidRDefault="00EC4EA0" w:rsidP="00D44EA8">
      <w:pPr>
        <w:pStyle w:val="Textbody"/>
        <w:spacing w:after="0" w:line="300" w:lineRule="atLeast"/>
        <w:jc w:val="both"/>
        <w:rPr>
          <w:rFonts w:ascii="Calibri" w:hAnsi="Calibri" w:cs="Calibri"/>
          <w:sz w:val="22"/>
          <w:szCs w:val="22"/>
          <w:u w:val="single"/>
        </w:rPr>
      </w:pPr>
      <w:r w:rsidRPr="00AF4D32">
        <w:rPr>
          <w:rFonts w:ascii="Calibri" w:hAnsi="Calibri" w:cs="Calibri"/>
          <w:sz w:val="22"/>
          <w:szCs w:val="22"/>
          <w:u w:val="single"/>
        </w:rPr>
        <w:t>S</w:t>
      </w:r>
      <w:r w:rsidR="005B28C6" w:rsidRPr="00AF4D32">
        <w:rPr>
          <w:rFonts w:ascii="Calibri" w:hAnsi="Calibri" w:cs="Calibri"/>
          <w:sz w:val="22"/>
          <w:szCs w:val="22"/>
          <w:u w:val="single"/>
        </w:rPr>
        <w:t>ouč</w:t>
      </w:r>
      <w:r w:rsidRPr="00AF4D32">
        <w:rPr>
          <w:rFonts w:ascii="Calibri" w:hAnsi="Calibri" w:cs="Calibri"/>
          <w:sz w:val="22"/>
          <w:szCs w:val="22"/>
          <w:u w:val="single"/>
        </w:rPr>
        <w:t>asně dojde k</w:t>
      </w:r>
      <w:r w:rsidR="005B28C6" w:rsidRPr="00AF4D32">
        <w:rPr>
          <w:rFonts w:ascii="Calibri" w:hAnsi="Calibri" w:cs="Calibri"/>
          <w:sz w:val="22"/>
          <w:szCs w:val="22"/>
          <w:u w:val="single"/>
        </w:rPr>
        <w:t> </w:t>
      </w:r>
      <w:r w:rsidRPr="00AF4D32">
        <w:rPr>
          <w:rFonts w:ascii="Calibri" w:hAnsi="Calibri" w:cs="Calibri"/>
          <w:sz w:val="22"/>
          <w:szCs w:val="22"/>
          <w:u w:val="single"/>
        </w:rPr>
        <w:t>navrhované</w:t>
      </w:r>
      <w:r w:rsidR="005B28C6" w:rsidRPr="00AF4D32">
        <w:rPr>
          <w:rFonts w:ascii="Calibri" w:hAnsi="Calibri" w:cs="Calibri"/>
          <w:sz w:val="22"/>
          <w:szCs w:val="22"/>
          <w:u w:val="single"/>
        </w:rPr>
        <w:t xml:space="preserve"> a konzultované specifické úpravě u losování dvojčat/</w:t>
      </w:r>
      <w:proofErr w:type="spellStart"/>
      <w:r w:rsidR="005B28C6" w:rsidRPr="00AF4D32">
        <w:rPr>
          <w:rFonts w:ascii="Calibri" w:hAnsi="Calibri" w:cs="Calibri"/>
          <w:sz w:val="22"/>
          <w:szCs w:val="22"/>
          <w:u w:val="single"/>
        </w:rPr>
        <w:t>vícerčat</w:t>
      </w:r>
      <w:proofErr w:type="spellEnd"/>
      <w:r w:rsidR="005B28C6" w:rsidRPr="00AF4D32">
        <w:rPr>
          <w:rFonts w:ascii="Calibri" w:hAnsi="Calibri" w:cs="Calibri"/>
          <w:sz w:val="22"/>
          <w:szCs w:val="22"/>
          <w:u w:val="single"/>
        </w:rPr>
        <w:t xml:space="preserve"> se zřizovatelem školy a to následovně:</w:t>
      </w:r>
    </w:p>
    <w:p w:rsidR="005B28C6" w:rsidRPr="00D44EA8" w:rsidRDefault="005B28C6" w:rsidP="00D44EA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44EA8">
        <w:rPr>
          <w:rFonts w:asciiTheme="minorHAnsi" w:hAnsiTheme="minorHAnsi" w:cstheme="minorHAnsi"/>
          <w:color w:val="auto"/>
          <w:sz w:val="22"/>
          <w:szCs w:val="22"/>
        </w:rPr>
        <w:t xml:space="preserve">Pokud se v rámci zápisu hlásí sourozenci, jejich zákonný zástupce má právo pro ně zvolit postup pro případ </w:t>
      </w:r>
      <w:bookmarkStart w:id="0" w:name="_GoBack"/>
      <w:bookmarkEnd w:id="0"/>
      <w:r w:rsidRPr="00D44EA8">
        <w:rPr>
          <w:rFonts w:asciiTheme="minorHAnsi" w:hAnsiTheme="minorHAnsi" w:cstheme="minorHAnsi"/>
          <w:color w:val="auto"/>
          <w:sz w:val="22"/>
          <w:szCs w:val="22"/>
        </w:rPr>
        <w:t xml:space="preserve">losování. Zvolení postupu může zákonný zástupce škole prokazatelně předložit u zápisu, nebo nejpozději do 3 pracovních dnů před losováním: </w:t>
      </w:r>
    </w:p>
    <w:p w:rsidR="005B28C6" w:rsidRPr="00D44EA8" w:rsidRDefault="005B28C6" w:rsidP="00D44EA8">
      <w:pPr>
        <w:pStyle w:val="Default"/>
        <w:spacing w:after="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44EA8">
        <w:rPr>
          <w:rFonts w:asciiTheme="minorHAnsi" w:hAnsiTheme="minorHAnsi" w:cstheme="minorHAnsi"/>
          <w:color w:val="auto"/>
          <w:sz w:val="22"/>
          <w:szCs w:val="22"/>
        </w:rPr>
        <w:t xml:space="preserve">1) Při losování budou mít sourozenci dohromady jen jeden lístek. Tj. vylosováním tohoto lístku budou přijati oba/všichni. Nedojde k situaci, že se jeden sourozenec dostane a další nikoliv. Zároveň však nedojde ke </w:t>
      </w:r>
      <w:r w:rsidR="00D44EA8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D44EA8">
        <w:rPr>
          <w:rFonts w:asciiTheme="minorHAnsi" w:hAnsiTheme="minorHAnsi" w:cstheme="minorHAnsi"/>
          <w:color w:val="auto"/>
          <w:sz w:val="22"/>
          <w:szCs w:val="22"/>
        </w:rPr>
        <w:t xml:space="preserve">zvýhodnění oproti uchazečům bez sourozenců, neboť tím, že sourozenci mají pouze jeden společný lístek, sníží se tak šance na jejich vylosování. </w:t>
      </w:r>
    </w:p>
    <w:p w:rsidR="005B28C6" w:rsidRPr="00D44EA8" w:rsidRDefault="005B28C6" w:rsidP="00D44EA8">
      <w:pPr>
        <w:pStyle w:val="Default"/>
        <w:jc w:val="both"/>
        <w:rPr>
          <w:color w:val="auto"/>
          <w:sz w:val="22"/>
          <w:szCs w:val="22"/>
        </w:rPr>
      </w:pPr>
      <w:r w:rsidRPr="00D44EA8">
        <w:rPr>
          <w:rFonts w:asciiTheme="minorHAnsi" w:hAnsiTheme="minorHAnsi" w:cstheme="minorHAnsi"/>
          <w:color w:val="auto"/>
          <w:sz w:val="22"/>
          <w:szCs w:val="22"/>
        </w:rPr>
        <w:t xml:space="preserve">2) Pokud nedojde ke zvolení odlišného postupu, každý sourozenec bude losován samostatně (tj. běžný </w:t>
      </w:r>
      <w:r w:rsidR="00D44EA8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D44EA8">
        <w:rPr>
          <w:rFonts w:asciiTheme="minorHAnsi" w:hAnsiTheme="minorHAnsi" w:cstheme="minorHAnsi"/>
          <w:color w:val="auto"/>
          <w:sz w:val="22"/>
          <w:szCs w:val="22"/>
        </w:rPr>
        <w:t>postup jako u ostatních uchazečů</w:t>
      </w:r>
      <w:r w:rsidRPr="00D44EA8">
        <w:rPr>
          <w:color w:val="auto"/>
          <w:sz w:val="22"/>
          <w:szCs w:val="22"/>
        </w:rPr>
        <w:t xml:space="preserve">). </w:t>
      </w:r>
    </w:p>
    <w:p w:rsidR="00734534" w:rsidRPr="00734534" w:rsidRDefault="00734534">
      <w:pPr>
        <w:pStyle w:val="Textbody"/>
        <w:spacing w:after="0" w:line="30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03B8D" w:rsidRDefault="003C37E7">
      <w:pPr>
        <w:pStyle w:val="Textbody"/>
        <w:spacing w:after="0" w:line="300" w:lineRule="atLeast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UPOZORNĚNÍ:</w:t>
      </w:r>
    </w:p>
    <w:p w:rsidR="00530C86" w:rsidRDefault="003C37E7">
      <w:pPr>
        <w:pStyle w:val="Textbody"/>
        <w:spacing w:after="0" w:line="30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případě, že kritéria pro přijetí splní více žáků, než je kapacita školy (počet přijímaných dětí), bude přistoupeno k losování podle registračních čísel, která zákonní zástupci obdrží současně s termínem při zápisu. Losování proběhne pod vedením předsedy školské rady za přítomnosti členů komise v zastoupení za rodiče, za zřizovatele, za pedagogy, včetně ředitele školy. </w:t>
      </w:r>
      <w:r w:rsidRPr="00BD367D">
        <w:rPr>
          <w:rFonts w:ascii="Calibri" w:hAnsi="Calibri" w:cs="Calibri"/>
          <w:b/>
          <w:sz w:val="22"/>
          <w:szCs w:val="22"/>
        </w:rPr>
        <w:t>Termín losování bude</w:t>
      </w:r>
      <w:r w:rsidR="0080038C">
        <w:rPr>
          <w:rFonts w:ascii="Calibri" w:hAnsi="Calibri" w:cs="Calibri"/>
          <w:b/>
          <w:sz w:val="22"/>
          <w:szCs w:val="22"/>
        </w:rPr>
        <w:t xml:space="preserve"> 2. března</w:t>
      </w:r>
      <w:r w:rsidR="00BD367D">
        <w:rPr>
          <w:rFonts w:ascii="Calibri" w:hAnsi="Calibri" w:cs="Calibri"/>
          <w:b/>
          <w:sz w:val="22"/>
          <w:szCs w:val="22"/>
        </w:rPr>
        <w:t xml:space="preserve"> od 16:00 h</w:t>
      </w:r>
      <w:r w:rsidR="00ED483F">
        <w:rPr>
          <w:rFonts w:ascii="Calibri" w:hAnsi="Calibri" w:cs="Calibri"/>
          <w:sz w:val="22"/>
          <w:szCs w:val="22"/>
        </w:rPr>
        <w:t xml:space="preserve">. </w:t>
      </w:r>
      <w:r w:rsidR="00AB06B8" w:rsidRPr="00D44EA8">
        <w:rPr>
          <w:rFonts w:ascii="Calibri" w:hAnsi="Calibri" w:cs="Calibri"/>
          <w:sz w:val="22"/>
          <w:szCs w:val="22"/>
        </w:rPr>
        <w:t xml:space="preserve">v ředitelně školy. </w:t>
      </w:r>
      <w:r>
        <w:rPr>
          <w:rFonts w:ascii="Calibri" w:hAnsi="Calibri" w:cs="Calibri"/>
          <w:sz w:val="22"/>
          <w:szCs w:val="22"/>
        </w:rPr>
        <w:t xml:space="preserve">O průběhu a výsledcích losování bude vytvořen písemný protokol. Zákonní zástupci mají právo se losování účastnit. </w:t>
      </w:r>
    </w:p>
    <w:p w:rsidR="00530C86" w:rsidRDefault="00530C86">
      <w:pPr>
        <w:pStyle w:val="Textbody"/>
        <w:spacing w:after="0" w:line="300" w:lineRule="atLeast"/>
        <w:jc w:val="both"/>
        <w:rPr>
          <w:rFonts w:ascii="Calibri" w:hAnsi="Calibri" w:cs="Calibri"/>
          <w:sz w:val="22"/>
          <w:szCs w:val="22"/>
        </w:rPr>
      </w:pPr>
    </w:p>
    <w:p w:rsidR="00530C86" w:rsidRDefault="003C37E7">
      <w:pPr>
        <w:pStyle w:val="Textbody"/>
        <w:spacing w:after="0" w:line="30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Zákonní zástupci mají možnost nahlížení do spisu svého dítěte a vyjádření se k podkladům rozhodn</w:t>
      </w:r>
      <w:r w:rsidR="00D4702F">
        <w:rPr>
          <w:rFonts w:ascii="Calibri" w:hAnsi="Calibri" w:cs="Calibri"/>
          <w:sz w:val="22"/>
          <w:szCs w:val="22"/>
        </w:rPr>
        <w:t>utí podle §38 a §</w:t>
      </w:r>
      <w:r>
        <w:rPr>
          <w:rFonts w:ascii="Calibri" w:hAnsi="Calibri" w:cs="Calibri"/>
          <w:sz w:val="22"/>
          <w:szCs w:val="22"/>
        </w:rPr>
        <w:t>36, odst. 3, správního řádu, v platném znění, a to v</w:t>
      </w:r>
      <w:r w:rsidR="00ED483F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termínu</w:t>
      </w:r>
      <w:r w:rsidR="00ED483F">
        <w:rPr>
          <w:rFonts w:ascii="Calibri" w:hAnsi="Calibri" w:cs="Calibri"/>
          <w:sz w:val="22"/>
          <w:szCs w:val="22"/>
        </w:rPr>
        <w:t xml:space="preserve"> </w:t>
      </w:r>
      <w:r w:rsidR="00B04918">
        <w:rPr>
          <w:rFonts w:ascii="Calibri" w:hAnsi="Calibri" w:cs="Calibri"/>
          <w:sz w:val="22"/>
          <w:szCs w:val="22"/>
        </w:rPr>
        <w:t xml:space="preserve">od </w:t>
      </w:r>
      <w:r w:rsidR="001F6C7A">
        <w:rPr>
          <w:rFonts w:ascii="Calibri" w:hAnsi="Calibri" w:cs="Calibri"/>
          <w:sz w:val="22"/>
          <w:szCs w:val="22"/>
        </w:rPr>
        <w:t>17</w:t>
      </w:r>
      <w:r w:rsidR="00CA5687">
        <w:rPr>
          <w:rFonts w:ascii="Calibri" w:hAnsi="Calibri" w:cs="Calibri"/>
          <w:sz w:val="22"/>
          <w:szCs w:val="22"/>
        </w:rPr>
        <w:t>.</w:t>
      </w:r>
      <w:r w:rsidR="001F6C7A">
        <w:rPr>
          <w:rFonts w:ascii="Calibri" w:hAnsi="Calibri" w:cs="Calibri"/>
          <w:sz w:val="22"/>
          <w:szCs w:val="22"/>
        </w:rPr>
        <w:t xml:space="preserve"> února 2026</w:t>
      </w:r>
      <w:r w:rsidR="00B04918">
        <w:rPr>
          <w:rFonts w:ascii="Calibri" w:hAnsi="Calibri" w:cs="Calibri"/>
          <w:sz w:val="22"/>
          <w:szCs w:val="22"/>
        </w:rPr>
        <w:t xml:space="preserve"> do</w:t>
      </w:r>
      <w:r w:rsidR="00E85A20">
        <w:rPr>
          <w:rFonts w:ascii="Calibri" w:hAnsi="Calibri" w:cs="Calibri"/>
          <w:sz w:val="22"/>
          <w:szCs w:val="22"/>
        </w:rPr>
        <w:t xml:space="preserve"> </w:t>
      </w:r>
      <w:r w:rsidR="001F6C7A">
        <w:rPr>
          <w:rFonts w:ascii="Calibri" w:hAnsi="Calibri" w:cs="Calibri"/>
          <w:sz w:val="22"/>
          <w:szCs w:val="22"/>
        </w:rPr>
        <w:t>19. února 2026</w:t>
      </w:r>
      <w:r w:rsidR="00B04918">
        <w:rPr>
          <w:rFonts w:ascii="Calibri" w:hAnsi="Calibri" w:cs="Calibri"/>
          <w:sz w:val="22"/>
          <w:szCs w:val="22"/>
        </w:rPr>
        <w:br/>
      </w:r>
      <w:r w:rsidR="00CA5687">
        <w:rPr>
          <w:rFonts w:ascii="Calibri" w:hAnsi="Calibri" w:cs="Calibri"/>
          <w:sz w:val="22"/>
          <w:szCs w:val="22"/>
        </w:rPr>
        <w:t>v ředitelně školy</w:t>
      </w:r>
      <w:r w:rsidR="00B04918">
        <w:rPr>
          <w:rFonts w:ascii="Calibri" w:hAnsi="Calibri" w:cs="Calibri"/>
          <w:sz w:val="22"/>
          <w:szCs w:val="22"/>
        </w:rPr>
        <w:t xml:space="preserve"> od 8h do 13h</w:t>
      </w:r>
      <w:r w:rsidR="00B04918" w:rsidRPr="004F659A">
        <w:rPr>
          <w:rFonts w:ascii="Calibri" w:hAnsi="Calibri" w:cs="Calibri"/>
          <w:sz w:val="22"/>
          <w:szCs w:val="22"/>
        </w:rPr>
        <w:t xml:space="preserve">. </w:t>
      </w:r>
      <w:r w:rsidR="00723D1F" w:rsidRPr="004F659A">
        <w:rPr>
          <w:rFonts w:ascii="Calibri" w:hAnsi="Calibri" w:cs="Calibri"/>
          <w:sz w:val="22"/>
          <w:szCs w:val="22"/>
        </w:rPr>
        <w:t>V případě losování</w:t>
      </w:r>
      <w:r w:rsidR="00C90ED8" w:rsidRPr="004F659A">
        <w:rPr>
          <w:rFonts w:ascii="Calibri" w:hAnsi="Calibri" w:cs="Calibri"/>
          <w:sz w:val="22"/>
          <w:szCs w:val="22"/>
        </w:rPr>
        <w:t xml:space="preserve"> ještě </w:t>
      </w:r>
      <w:r w:rsidR="001F6C7A">
        <w:rPr>
          <w:rFonts w:ascii="Calibri" w:hAnsi="Calibri" w:cs="Calibri"/>
          <w:sz w:val="22"/>
          <w:szCs w:val="22"/>
        </w:rPr>
        <w:t>v termínu od 4. března do 5. března 2026</w:t>
      </w:r>
      <w:r w:rsidR="00723D1F" w:rsidRPr="004F659A">
        <w:rPr>
          <w:rFonts w:ascii="Calibri" w:hAnsi="Calibri" w:cs="Calibri"/>
          <w:sz w:val="22"/>
          <w:szCs w:val="22"/>
        </w:rPr>
        <w:t xml:space="preserve"> </w:t>
      </w:r>
      <w:r w:rsidR="00723D1F">
        <w:rPr>
          <w:rFonts w:ascii="Calibri" w:hAnsi="Calibri" w:cs="Calibri"/>
          <w:sz w:val="22"/>
          <w:szCs w:val="22"/>
        </w:rPr>
        <w:t xml:space="preserve">v ředitelně školy od 8h do 13h. </w:t>
      </w:r>
      <w:r w:rsidR="00B04918">
        <w:rPr>
          <w:rFonts w:ascii="Calibri" w:hAnsi="Calibri" w:cs="Calibri"/>
          <w:sz w:val="22"/>
          <w:szCs w:val="22"/>
        </w:rPr>
        <w:t xml:space="preserve">Termín Vaší případné návštěvy je nutné si předem domluvit na telefonním čísle 274 774 948, pokud byste se </w:t>
      </w:r>
      <w:r w:rsidR="00A87EBE">
        <w:rPr>
          <w:rFonts w:ascii="Calibri" w:hAnsi="Calibri" w:cs="Calibri"/>
          <w:sz w:val="22"/>
          <w:szCs w:val="22"/>
        </w:rPr>
        <w:t xml:space="preserve">nedovolali, pak na e-mailu: </w:t>
      </w:r>
      <w:hyperlink r:id="rId9" w:history="1">
        <w:r w:rsidR="00A87EBE" w:rsidRPr="007A5ACF">
          <w:rPr>
            <w:rStyle w:val="Hypertextovodkaz"/>
            <w:rFonts w:ascii="Calibri" w:hAnsi="Calibri" w:cs="Calibri"/>
            <w:sz w:val="22"/>
            <w:szCs w:val="22"/>
          </w:rPr>
          <w:t>sps.chotounska@zris.mepnet.cz</w:t>
        </w:r>
      </w:hyperlink>
    </w:p>
    <w:p w:rsidR="00A87EBE" w:rsidRDefault="00A87EBE">
      <w:pPr>
        <w:pStyle w:val="Textbody"/>
        <w:spacing w:after="0" w:line="300" w:lineRule="atLeast"/>
        <w:jc w:val="both"/>
        <w:rPr>
          <w:rFonts w:ascii="Calibri" w:hAnsi="Calibri" w:cs="Calibri"/>
          <w:sz w:val="22"/>
          <w:szCs w:val="22"/>
        </w:rPr>
      </w:pPr>
    </w:p>
    <w:p w:rsidR="00D81E70" w:rsidRDefault="00A87EBE">
      <w:pPr>
        <w:pStyle w:val="Textbody"/>
        <w:spacing w:after="0" w:line="30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Seznámení </w:t>
      </w:r>
      <w:r w:rsidR="00D81E70">
        <w:rPr>
          <w:rFonts w:ascii="Calibri" w:hAnsi="Calibri" w:cs="Calibri"/>
          <w:sz w:val="22"/>
          <w:szCs w:val="22"/>
        </w:rPr>
        <w:t xml:space="preserve">se </w:t>
      </w:r>
      <w:r>
        <w:rPr>
          <w:rFonts w:ascii="Calibri" w:hAnsi="Calibri" w:cs="Calibri"/>
          <w:sz w:val="22"/>
          <w:szCs w:val="22"/>
        </w:rPr>
        <w:t>s</w:t>
      </w:r>
      <w:r w:rsidR="00D81E70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podklady</w:t>
      </w:r>
      <w:r w:rsidR="00D81E70">
        <w:rPr>
          <w:rFonts w:ascii="Calibri" w:hAnsi="Calibri" w:cs="Calibri"/>
          <w:sz w:val="22"/>
          <w:szCs w:val="22"/>
        </w:rPr>
        <w:t xml:space="preserve"> pro vydání rozhodnutí a vyjádření se k nim je Vaším právem, nikoliv povinností. Po uplynutí tohoto termínu bude ve věci vydáno rozhodnutí, které Vám bude v souladu </w:t>
      </w:r>
      <w:r w:rsidR="00D4702F">
        <w:rPr>
          <w:rFonts w:ascii="Calibri" w:hAnsi="Calibri" w:cs="Calibri"/>
          <w:sz w:val="22"/>
          <w:szCs w:val="22"/>
        </w:rPr>
        <w:t>s §</w:t>
      </w:r>
      <w:r w:rsidR="00D81E70">
        <w:rPr>
          <w:rFonts w:ascii="Calibri" w:hAnsi="Calibri" w:cs="Calibri"/>
          <w:sz w:val="22"/>
          <w:szCs w:val="22"/>
        </w:rPr>
        <w:t>72 správního řádu řádně oznámeno.</w:t>
      </w:r>
    </w:p>
    <w:p w:rsidR="00D81E70" w:rsidRDefault="00D81E70">
      <w:pPr>
        <w:pStyle w:val="Textbody"/>
        <w:spacing w:after="0" w:line="300" w:lineRule="atLeast"/>
        <w:jc w:val="both"/>
        <w:rPr>
          <w:rFonts w:ascii="Calibri" w:hAnsi="Calibri" w:cs="Calibri"/>
          <w:sz w:val="22"/>
          <w:szCs w:val="22"/>
        </w:rPr>
      </w:pPr>
    </w:p>
    <w:p w:rsidR="00A87EBE" w:rsidRDefault="00D81E70">
      <w:pPr>
        <w:pStyle w:val="Textbody"/>
        <w:spacing w:after="0" w:line="30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Upozorňujeme, že účastník řízení nebo jeho zástupce je povinen v souladu s ustanovením </w:t>
      </w:r>
      <w:r w:rsidR="00D4702F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36</w:t>
      </w:r>
      <w:r w:rsidR="00D4702F">
        <w:rPr>
          <w:rFonts w:ascii="Calibri" w:hAnsi="Calibri" w:cs="Calibri"/>
          <w:sz w:val="22"/>
          <w:szCs w:val="22"/>
        </w:rPr>
        <w:t xml:space="preserve"> odst. 5 správního řádu, předložit na výzvu oprávněné úřední osoby průkaz totožnosti, což je doklad, který je veřejnou listinou, v němž je uvedeno jméno, příjmení, datum narození, místo trvalého pobytu a z něhož je patrná </w:t>
      </w:r>
      <w:r w:rsidR="00BD367D">
        <w:rPr>
          <w:rFonts w:ascii="Calibri" w:hAnsi="Calibri" w:cs="Calibri"/>
          <w:sz w:val="22"/>
          <w:szCs w:val="22"/>
        </w:rPr>
        <w:br/>
      </w:r>
      <w:r w:rsidR="00D4702F">
        <w:rPr>
          <w:rFonts w:ascii="Calibri" w:hAnsi="Calibri" w:cs="Calibri"/>
          <w:sz w:val="22"/>
          <w:szCs w:val="22"/>
        </w:rPr>
        <w:t>i podoba.</w:t>
      </w:r>
      <w:r w:rsidR="00A87EBE">
        <w:rPr>
          <w:rFonts w:ascii="Calibri" w:hAnsi="Calibri" w:cs="Calibri"/>
          <w:sz w:val="22"/>
          <w:szCs w:val="22"/>
        </w:rPr>
        <w:t xml:space="preserve"> </w:t>
      </w:r>
    </w:p>
    <w:p w:rsidR="00B04918" w:rsidRDefault="00B04918">
      <w:pPr>
        <w:pStyle w:val="Textbody"/>
        <w:spacing w:after="0" w:line="300" w:lineRule="atLeast"/>
        <w:jc w:val="both"/>
        <w:rPr>
          <w:rFonts w:ascii="Calibri" w:hAnsi="Calibri" w:cs="Calibri"/>
          <w:sz w:val="22"/>
          <w:szCs w:val="22"/>
        </w:rPr>
      </w:pPr>
    </w:p>
    <w:p w:rsidR="00530C86" w:rsidRDefault="00530C86">
      <w:pPr>
        <w:pStyle w:val="Textbody"/>
        <w:spacing w:after="0" w:line="300" w:lineRule="atLeast"/>
        <w:jc w:val="both"/>
        <w:rPr>
          <w:rFonts w:ascii="Calibri" w:hAnsi="Calibri" w:cs="Calibri"/>
          <w:sz w:val="22"/>
          <w:szCs w:val="22"/>
        </w:rPr>
      </w:pPr>
    </w:p>
    <w:p w:rsidR="00530C86" w:rsidRDefault="00530C86">
      <w:pPr>
        <w:pStyle w:val="Textbody"/>
        <w:spacing w:after="0" w:line="300" w:lineRule="atLeast"/>
        <w:jc w:val="both"/>
        <w:rPr>
          <w:rFonts w:ascii="Calibri" w:hAnsi="Calibri" w:cs="Calibri"/>
          <w:sz w:val="22"/>
          <w:szCs w:val="22"/>
        </w:rPr>
      </w:pPr>
    </w:p>
    <w:p w:rsidR="00530C86" w:rsidRDefault="00530C86">
      <w:pPr>
        <w:pStyle w:val="Textbody"/>
        <w:spacing w:after="0" w:line="300" w:lineRule="atLeast"/>
        <w:jc w:val="both"/>
        <w:rPr>
          <w:rFonts w:ascii="Calibri" w:hAnsi="Calibri" w:cs="Calibri"/>
          <w:sz w:val="22"/>
          <w:szCs w:val="22"/>
        </w:rPr>
      </w:pPr>
    </w:p>
    <w:p w:rsidR="00530C86" w:rsidRPr="00D44EA8" w:rsidRDefault="00BE185D">
      <w:pPr>
        <w:pStyle w:val="Textbody"/>
        <w:spacing w:after="0" w:line="30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Praze </w:t>
      </w:r>
      <w:r w:rsidR="00D44EA8" w:rsidRPr="00D44EA8">
        <w:rPr>
          <w:rFonts w:ascii="Calibri" w:hAnsi="Calibri" w:cs="Calibri"/>
          <w:sz w:val="22"/>
          <w:szCs w:val="22"/>
        </w:rPr>
        <w:t>28</w:t>
      </w:r>
      <w:r w:rsidRPr="00D44EA8">
        <w:rPr>
          <w:rFonts w:ascii="Calibri" w:hAnsi="Calibri" w:cs="Calibri"/>
          <w:sz w:val="22"/>
          <w:szCs w:val="22"/>
        </w:rPr>
        <w:t>. 11</w:t>
      </w:r>
      <w:r w:rsidR="00C075B9" w:rsidRPr="00D44EA8">
        <w:rPr>
          <w:rFonts w:ascii="Calibri" w:hAnsi="Calibri" w:cs="Calibri"/>
          <w:sz w:val="22"/>
          <w:szCs w:val="22"/>
        </w:rPr>
        <w:t>.</w:t>
      </w:r>
      <w:r w:rsidR="005C03D8" w:rsidRPr="00D44EA8">
        <w:rPr>
          <w:rFonts w:ascii="Calibri" w:hAnsi="Calibri" w:cs="Calibri"/>
          <w:sz w:val="22"/>
          <w:szCs w:val="22"/>
        </w:rPr>
        <w:t xml:space="preserve"> 2025</w:t>
      </w:r>
    </w:p>
    <w:p w:rsidR="00530C86" w:rsidRDefault="00530C8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sectPr w:rsidR="00530C86"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172" w:rsidRDefault="00031172">
      <w:pPr>
        <w:rPr>
          <w:rFonts w:hint="eastAsia"/>
        </w:rPr>
      </w:pPr>
      <w:r>
        <w:separator/>
      </w:r>
    </w:p>
  </w:endnote>
  <w:endnote w:type="continuationSeparator" w:id="0">
    <w:p w:rsidR="00031172" w:rsidRDefault="000311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C68" w:rsidRDefault="003C37E7">
    <w:pPr>
      <w:pStyle w:val="Zpat"/>
      <w:jc w:val="right"/>
      <w:rPr>
        <w:rFonts w:hint="eastAsia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</w:instrText>
    </w:r>
    <w:r>
      <w:rPr>
        <w:rFonts w:ascii="Calibri" w:hAnsi="Calibri" w:cs="Calibri"/>
        <w:sz w:val="16"/>
        <w:szCs w:val="16"/>
      </w:rPr>
      <w:fldChar w:fldCharType="separate"/>
    </w:r>
    <w:r w:rsidR="00AF4D32"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>/2</w:t>
    </w:r>
  </w:p>
  <w:p w:rsidR="00D93C68" w:rsidRDefault="00031172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172" w:rsidRDefault="0003117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31172" w:rsidRDefault="0003117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480"/>
    <w:multiLevelType w:val="multilevel"/>
    <w:tmpl w:val="77E039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AD2380"/>
    <w:multiLevelType w:val="hybridMultilevel"/>
    <w:tmpl w:val="51327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4C3E"/>
    <w:multiLevelType w:val="hybridMultilevel"/>
    <w:tmpl w:val="439C383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E281A74"/>
    <w:multiLevelType w:val="hybridMultilevel"/>
    <w:tmpl w:val="3732C1EA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12F1002"/>
    <w:multiLevelType w:val="multilevel"/>
    <w:tmpl w:val="B2A4C3A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6B6A1DD5"/>
    <w:multiLevelType w:val="multilevel"/>
    <w:tmpl w:val="7952A9C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•"/>
      <w:lvlJc w:val="left"/>
      <w:pPr>
        <w:ind w:left="3001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3708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4415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5122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5829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6536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7243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7950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709F525E"/>
    <w:multiLevelType w:val="multilevel"/>
    <w:tmpl w:val="3FCA9066"/>
    <w:lvl w:ilvl="0"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7" w15:restartNumberingAfterBreak="0">
    <w:nsid w:val="723A6089"/>
    <w:multiLevelType w:val="multilevel"/>
    <w:tmpl w:val="586A4202"/>
    <w:lvl w:ilvl="0">
      <w:numFmt w:val="bullet"/>
      <w:lvlText w:val="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713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07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33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2793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3153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3513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4233" w:hanging="360"/>
      </w:pPr>
      <w:rPr>
        <w:rFonts w:ascii="Symbol" w:hAnsi="Symbol"/>
      </w:rPr>
    </w:lvl>
  </w:abstractNum>
  <w:abstractNum w:abstractNumId="8" w15:restartNumberingAfterBreak="0">
    <w:nsid w:val="78757FE4"/>
    <w:multiLevelType w:val="hybridMultilevel"/>
    <w:tmpl w:val="5FBAE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86"/>
    <w:rsid w:val="00007648"/>
    <w:rsid w:val="00031172"/>
    <w:rsid w:val="000A0F01"/>
    <w:rsid w:val="00141F4E"/>
    <w:rsid w:val="0016734D"/>
    <w:rsid w:val="001F6C7A"/>
    <w:rsid w:val="001F7D1D"/>
    <w:rsid w:val="00226A3F"/>
    <w:rsid w:val="002F452A"/>
    <w:rsid w:val="00301992"/>
    <w:rsid w:val="00303B8D"/>
    <w:rsid w:val="00364711"/>
    <w:rsid w:val="003677A8"/>
    <w:rsid w:val="003C37E7"/>
    <w:rsid w:val="00400BA7"/>
    <w:rsid w:val="00426582"/>
    <w:rsid w:val="0044588F"/>
    <w:rsid w:val="004C57F3"/>
    <w:rsid w:val="004F455E"/>
    <w:rsid w:val="004F659A"/>
    <w:rsid w:val="00520094"/>
    <w:rsid w:val="00530C86"/>
    <w:rsid w:val="00537E53"/>
    <w:rsid w:val="0054133C"/>
    <w:rsid w:val="005B28C6"/>
    <w:rsid w:val="005C03D8"/>
    <w:rsid w:val="005F4368"/>
    <w:rsid w:val="00646012"/>
    <w:rsid w:val="00670985"/>
    <w:rsid w:val="006B7AA4"/>
    <w:rsid w:val="00723D1F"/>
    <w:rsid w:val="00734534"/>
    <w:rsid w:val="00760CF9"/>
    <w:rsid w:val="0080038C"/>
    <w:rsid w:val="008A7B4B"/>
    <w:rsid w:val="008D031D"/>
    <w:rsid w:val="00967148"/>
    <w:rsid w:val="009A4C97"/>
    <w:rsid w:val="009E6AD9"/>
    <w:rsid w:val="00A87EBE"/>
    <w:rsid w:val="00AB06B8"/>
    <w:rsid w:val="00AC002D"/>
    <w:rsid w:val="00AF4D32"/>
    <w:rsid w:val="00B04918"/>
    <w:rsid w:val="00B23471"/>
    <w:rsid w:val="00B536D0"/>
    <w:rsid w:val="00B564D5"/>
    <w:rsid w:val="00B808BA"/>
    <w:rsid w:val="00B80D2C"/>
    <w:rsid w:val="00BD367D"/>
    <w:rsid w:val="00BE185D"/>
    <w:rsid w:val="00BF044E"/>
    <w:rsid w:val="00C075B9"/>
    <w:rsid w:val="00C30514"/>
    <w:rsid w:val="00C90ED8"/>
    <w:rsid w:val="00CA5687"/>
    <w:rsid w:val="00CC16F3"/>
    <w:rsid w:val="00CE5E51"/>
    <w:rsid w:val="00CF0B8E"/>
    <w:rsid w:val="00D448D0"/>
    <w:rsid w:val="00D44EA8"/>
    <w:rsid w:val="00D4702F"/>
    <w:rsid w:val="00D654FC"/>
    <w:rsid w:val="00D81E70"/>
    <w:rsid w:val="00DF62CF"/>
    <w:rsid w:val="00E214BB"/>
    <w:rsid w:val="00E85A20"/>
    <w:rsid w:val="00EC4EA0"/>
    <w:rsid w:val="00ED483F"/>
    <w:rsid w:val="00F17B69"/>
    <w:rsid w:val="00F40369"/>
    <w:rsid w:val="00FA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63823-6F35-44AB-8791-FA23A3F3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ED483F"/>
    <w:rPr>
      <w:color w:val="0563C1" w:themeColor="hyperlink"/>
      <w:u w:val="single"/>
    </w:rPr>
  </w:style>
  <w:style w:type="paragraph" w:customStyle="1" w:styleId="l3">
    <w:name w:val="l3"/>
    <w:basedOn w:val="Normln"/>
    <w:rsid w:val="0096714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967148"/>
    <w:rPr>
      <w:i/>
      <w:iCs/>
    </w:rPr>
  </w:style>
  <w:style w:type="character" w:customStyle="1" w:styleId="cf0">
    <w:name w:val="cf0"/>
    <w:basedOn w:val="Standardnpsmoodstavce"/>
    <w:rsid w:val="00D654FC"/>
  </w:style>
  <w:style w:type="character" w:customStyle="1" w:styleId="cf5">
    <w:name w:val="cf5"/>
    <w:basedOn w:val="Standardnpsmoodstavce"/>
    <w:rsid w:val="00D654FC"/>
  </w:style>
  <w:style w:type="character" w:customStyle="1" w:styleId="imul">
    <w:name w:val="imul"/>
    <w:basedOn w:val="Standardnpsmoodstavce"/>
    <w:rsid w:val="00D654FC"/>
  </w:style>
  <w:style w:type="paragraph" w:styleId="Textbubliny">
    <w:name w:val="Balloon Text"/>
    <w:basedOn w:val="Normln"/>
    <w:link w:val="TextbublinyChar"/>
    <w:uiPriority w:val="99"/>
    <w:semiHidden/>
    <w:unhideWhenUsed/>
    <w:rsid w:val="00303B8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B8D"/>
    <w:rPr>
      <w:rFonts w:ascii="Segoe UI" w:hAnsi="Segoe UI" w:cs="Mangal"/>
      <w:sz w:val="18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C90ED8"/>
    <w:rPr>
      <w:color w:val="954F72" w:themeColor="followedHyperlink"/>
      <w:u w:val="single"/>
    </w:rPr>
  </w:style>
  <w:style w:type="paragraph" w:customStyle="1" w:styleId="Default">
    <w:name w:val="Default"/>
    <w:rsid w:val="005B28C6"/>
    <w:pPr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1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.chotounska@zris.mepne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zs-a-ms-chotounska.reenio.cz/cs/terms/2025-04-14;viewMode=da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ps.chotounska@zris.mepne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816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Saláková Kateřina</dc:creator>
  <cp:lastModifiedBy>Saláková Kateřina</cp:lastModifiedBy>
  <cp:revision>14</cp:revision>
  <cp:lastPrinted>2025-11-27T13:49:00Z</cp:lastPrinted>
  <dcterms:created xsi:type="dcterms:W3CDTF">2025-11-18T10:08:00Z</dcterms:created>
  <dcterms:modified xsi:type="dcterms:W3CDTF">2025-11-28T10:32:00Z</dcterms:modified>
</cp:coreProperties>
</file>